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76A" w:rsidRPr="00D96BE9" w:rsidRDefault="00D96BE9" w:rsidP="00D96BE9">
      <w:pPr>
        <w:spacing w:after="0"/>
        <w:jc w:val="center"/>
        <w:rPr>
          <w:sz w:val="24"/>
          <w:szCs w:val="24"/>
        </w:rPr>
      </w:pPr>
      <w:r w:rsidRPr="00D96BE9">
        <w:rPr>
          <w:sz w:val="24"/>
          <w:szCs w:val="24"/>
        </w:rPr>
        <w:t>Easton Park &amp; Recreation</w:t>
      </w:r>
    </w:p>
    <w:p w:rsidR="00D96BE9" w:rsidRPr="006C61B7" w:rsidRDefault="00D96BE9" w:rsidP="00D96BE9">
      <w:pPr>
        <w:spacing w:after="0"/>
        <w:jc w:val="center"/>
        <w:rPr>
          <w:b/>
          <w:sz w:val="36"/>
          <w:szCs w:val="36"/>
        </w:rPr>
      </w:pPr>
      <w:r w:rsidRPr="006C61B7">
        <w:rPr>
          <w:b/>
          <w:sz w:val="36"/>
          <w:szCs w:val="36"/>
        </w:rPr>
        <w:t>2018 ADVENTURE CAMP</w:t>
      </w:r>
    </w:p>
    <w:p w:rsidR="00D96BE9" w:rsidRPr="00D96BE9" w:rsidRDefault="00D96BE9" w:rsidP="00D96BE9">
      <w:pPr>
        <w:spacing w:after="0"/>
        <w:jc w:val="center"/>
        <w:rPr>
          <w:sz w:val="24"/>
          <w:szCs w:val="24"/>
        </w:rPr>
      </w:pPr>
      <w:r w:rsidRPr="00D96BE9">
        <w:rPr>
          <w:sz w:val="24"/>
          <w:szCs w:val="24"/>
        </w:rPr>
        <w:t>Ages entering 6</w:t>
      </w:r>
      <w:r w:rsidRPr="00D96BE9">
        <w:rPr>
          <w:sz w:val="24"/>
          <w:szCs w:val="24"/>
          <w:vertAlign w:val="superscript"/>
        </w:rPr>
        <w:t>th</w:t>
      </w:r>
      <w:r w:rsidRPr="00D96BE9">
        <w:rPr>
          <w:sz w:val="24"/>
          <w:szCs w:val="24"/>
        </w:rPr>
        <w:t xml:space="preserve"> – entering 10</w:t>
      </w:r>
      <w:r w:rsidRPr="00D96BE9">
        <w:rPr>
          <w:sz w:val="24"/>
          <w:szCs w:val="24"/>
          <w:vertAlign w:val="superscript"/>
        </w:rPr>
        <w:t>th</w:t>
      </w:r>
    </w:p>
    <w:p w:rsidR="00D96BE9" w:rsidRPr="00D96BE9" w:rsidRDefault="00D96BE9" w:rsidP="00D96BE9">
      <w:pPr>
        <w:spacing w:after="0"/>
        <w:jc w:val="center"/>
        <w:rPr>
          <w:sz w:val="24"/>
          <w:szCs w:val="24"/>
        </w:rPr>
      </w:pPr>
      <w:r w:rsidRPr="00D96BE9">
        <w:rPr>
          <w:sz w:val="24"/>
          <w:szCs w:val="24"/>
        </w:rPr>
        <w:t>Fee $350.00 per person/per week</w:t>
      </w:r>
    </w:p>
    <w:p w:rsidR="00D96BE9" w:rsidRPr="00D96BE9" w:rsidRDefault="00D96BE9" w:rsidP="00D96BE9">
      <w:pPr>
        <w:spacing w:after="0"/>
        <w:jc w:val="center"/>
        <w:rPr>
          <w:sz w:val="24"/>
          <w:szCs w:val="24"/>
        </w:rPr>
      </w:pPr>
      <w:r w:rsidRPr="00D96BE9">
        <w:rPr>
          <w:sz w:val="24"/>
          <w:szCs w:val="24"/>
        </w:rPr>
        <w:t>(No refunds or pro-rated weeks)</w:t>
      </w:r>
    </w:p>
    <w:p w:rsidR="00D96BE9" w:rsidRDefault="00D96BE9" w:rsidP="00D96BE9">
      <w:pPr>
        <w:jc w:val="center"/>
      </w:pPr>
    </w:p>
    <w:p w:rsidR="00D96BE9" w:rsidRDefault="00D96BE9" w:rsidP="00D96BE9">
      <w:pPr>
        <w:spacing w:after="0"/>
        <w:jc w:val="center"/>
        <w:rPr>
          <w:sz w:val="24"/>
          <w:szCs w:val="24"/>
        </w:rPr>
      </w:pPr>
      <w:bookmarkStart w:id="0" w:name="_GoBack"/>
      <w:bookmarkEnd w:id="0"/>
      <w:r w:rsidRPr="00D96BE9">
        <w:rPr>
          <w:sz w:val="24"/>
          <w:szCs w:val="24"/>
        </w:rPr>
        <w:t xml:space="preserve">Please see below for your child’s schedule for the upcoming sessions of Adventure Camp.  Children should wear comfortable clothes, including sneakers and socks.  Bug spray and sun block should be brought depending on the trip; bathing suits/sandals on beach days or water park days as well.  Children should bring money, as we occasionally stop for ice cream or snacks. </w:t>
      </w:r>
      <w:r w:rsidRPr="00D96BE9">
        <w:rPr>
          <w:sz w:val="24"/>
          <w:szCs w:val="24"/>
        </w:rPr>
        <w:sym w:font="Wingdings" w:char="F04A"/>
      </w:r>
      <w:r w:rsidRPr="00D96BE9">
        <w:rPr>
          <w:sz w:val="24"/>
          <w:szCs w:val="24"/>
        </w:rPr>
        <w:t xml:space="preserve">  </w:t>
      </w:r>
    </w:p>
    <w:p w:rsidR="006C61B7" w:rsidRDefault="006C61B7" w:rsidP="00D96BE9">
      <w:pPr>
        <w:spacing w:after="0"/>
        <w:jc w:val="center"/>
        <w:rPr>
          <w:sz w:val="24"/>
          <w:szCs w:val="24"/>
        </w:rPr>
      </w:pPr>
    </w:p>
    <w:p w:rsidR="00D96BE9" w:rsidRPr="006C61B7" w:rsidRDefault="00D96BE9" w:rsidP="00D96BE9">
      <w:pPr>
        <w:spacing w:after="0"/>
        <w:jc w:val="center"/>
        <w:rPr>
          <w:b/>
          <w:sz w:val="28"/>
          <w:szCs w:val="28"/>
        </w:rPr>
      </w:pPr>
      <w:r w:rsidRPr="006C61B7">
        <w:rPr>
          <w:b/>
          <w:sz w:val="28"/>
          <w:szCs w:val="28"/>
        </w:rPr>
        <w:t>Please note trips are subject to change according to weather conditions.</w:t>
      </w:r>
    </w:p>
    <w:p w:rsidR="00D96BE9" w:rsidRPr="00D96BE9" w:rsidRDefault="00D96BE9" w:rsidP="00D96BE9">
      <w:pPr>
        <w:jc w:val="center"/>
        <w:rPr>
          <w:sz w:val="28"/>
          <w:szCs w:val="28"/>
        </w:rPr>
      </w:pPr>
    </w:p>
    <w:p w:rsidR="006C61B7" w:rsidRPr="006C61B7" w:rsidRDefault="006C61B7" w:rsidP="006C61B7">
      <w:pPr>
        <w:spacing w:after="0"/>
        <w:jc w:val="center"/>
        <w:rPr>
          <w:b/>
          <w:smallCaps/>
          <w:sz w:val="24"/>
          <w:szCs w:val="24"/>
          <w14:shadow w14:blurRad="50800" w14:dist="38100" w14:dir="2700000" w14:sx="100000" w14:sy="100000" w14:kx="0" w14:ky="0" w14:algn="tl">
            <w14:srgbClr w14:val="000000">
              <w14:alpha w14:val="60000"/>
            </w14:srgbClr>
          </w14:shadow>
        </w:rPr>
      </w:pPr>
      <w:r w:rsidRPr="006C61B7">
        <w:rPr>
          <w:b/>
          <w:smallCaps/>
          <w:sz w:val="24"/>
          <w:szCs w:val="24"/>
          <w14:shadow w14:blurRad="50800" w14:dist="38100" w14:dir="2700000" w14:sx="100000" w14:sy="100000" w14:kx="0" w14:ky="0" w14:algn="tl">
            <w14:srgbClr w14:val="000000">
              <w14:alpha w14:val="60000"/>
            </w14:srgbClr>
          </w14:shadow>
        </w:rPr>
        <w:t>Week 1: July 9-13</w:t>
      </w:r>
    </w:p>
    <w:p w:rsidR="006C61B7" w:rsidRPr="006C61B7" w:rsidRDefault="006C61B7" w:rsidP="006C61B7">
      <w:pPr>
        <w:spacing w:after="0"/>
        <w:rPr>
          <w:sz w:val="24"/>
          <w:szCs w:val="24"/>
        </w:rPr>
      </w:pPr>
      <w:r w:rsidRPr="006C61B7">
        <w:rPr>
          <w:sz w:val="24"/>
          <w:szCs w:val="24"/>
        </w:rPr>
        <w:t xml:space="preserve">Monday:  </w:t>
      </w:r>
      <w:r w:rsidRPr="006C61B7">
        <w:rPr>
          <w:sz w:val="24"/>
          <w:szCs w:val="24"/>
        </w:rPr>
        <w:tab/>
        <w:t>Empower Zip Lining, Middletown</w:t>
      </w:r>
      <w:r w:rsidR="0078007F">
        <w:rPr>
          <w:sz w:val="24"/>
          <w:szCs w:val="24"/>
        </w:rPr>
        <w:t>, CT</w:t>
      </w:r>
      <w:r w:rsidRPr="006C61B7">
        <w:rPr>
          <w:sz w:val="24"/>
          <w:szCs w:val="24"/>
        </w:rPr>
        <w:t xml:space="preserve"> (Bag Lunch Needed)</w:t>
      </w:r>
      <w:r w:rsidRPr="006C61B7">
        <w:rPr>
          <w:color w:val="FF0000"/>
          <w:sz w:val="24"/>
          <w:szCs w:val="24"/>
        </w:rPr>
        <w:t xml:space="preserve"> *WAIVER</w:t>
      </w:r>
    </w:p>
    <w:p w:rsidR="006C61B7" w:rsidRPr="006C61B7" w:rsidRDefault="006C61B7" w:rsidP="006C61B7">
      <w:pPr>
        <w:spacing w:after="0"/>
        <w:rPr>
          <w:sz w:val="24"/>
          <w:szCs w:val="24"/>
        </w:rPr>
      </w:pPr>
      <w:r w:rsidRPr="006C61B7">
        <w:rPr>
          <w:sz w:val="24"/>
          <w:szCs w:val="24"/>
        </w:rPr>
        <w:t xml:space="preserve">Tuesday:  </w:t>
      </w:r>
      <w:r w:rsidRPr="006C61B7">
        <w:rPr>
          <w:sz w:val="24"/>
          <w:szCs w:val="24"/>
        </w:rPr>
        <w:tab/>
        <w:t>Six Flags, Agawam, MA</w:t>
      </w:r>
    </w:p>
    <w:p w:rsidR="006C61B7" w:rsidRPr="006C61B7" w:rsidRDefault="006C61B7" w:rsidP="006C61B7">
      <w:pPr>
        <w:spacing w:after="0"/>
        <w:rPr>
          <w:sz w:val="24"/>
          <w:szCs w:val="24"/>
        </w:rPr>
      </w:pPr>
      <w:r w:rsidRPr="006C61B7">
        <w:rPr>
          <w:sz w:val="24"/>
          <w:szCs w:val="24"/>
        </w:rPr>
        <w:t xml:space="preserve">Wednesday: </w:t>
      </w:r>
      <w:r w:rsidRPr="006C61B7">
        <w:rPr>
          <w:sz w:val="24"/>
          <w:szCs w:val="24"/>
        </w:rPr>
        <w:tab/>
        <w:t>Ocean Beach Park w/mini Golf</w:t>
      </w:r>
      <w:r w:rsidR="0078007F">
        <w:rPr>
          <w:sz w:val="24"/>
          <w:szCs w:val="24"/>
        </w:rPr>
        <w:t>, New London, CT</w:t>
      </w:r>
    </w:p>
    <w:p w:rsidR="006C61B7" w:rsidRPr="006C61B7" w:rsidRDefault="006C61B7" w:rsidP="006C61B7">
      <w:pPr>
        <w:spacing w:after="0"/>
        <w:rPr>
          <w:sz w:val="24"/>
          <w:szCs w:val="24"/>
        </w:rPr>
      </w:pPr>
      <w:r w:rsidRPr="006C61B7">
        <w:rPr>
          <w:sz w:val="24"/>
          <w:szCs w:val="24"/>
        </w:rPr>
        <w:t xml:space="preserve">Thursday: </w:t>
      </w:r>
      <w:r w:rsidRPr="006C61B7">
        <w:rPr>
          <w:sz w:val="24"/>
          <w:szCs w:val="24"/>
        </w:rPr>
        <w:tab/>
        <w:t>Hiking at Sleeping Giant &amp; Lunch at Pepe’s Pizza, Hamden</w:t>
      </w:r>
      <w:r w:rsidR="0078007F">
        <w:rPr>
          <w:sz w:val="24"/>
          <w:szCs w:val="24"/>
        </w:rPr>
        <w:t>,</w:t>
      </w:r>
      <w:r w:rsidRPr="006C61B7">
        <w:rPr>
          <w:sz w:val="24"/>
          <w:szCs w:val="24"/>
        </w:rPr>
        <w:t xml:space="preserve"> CT</w:t>
      </w:r>
    </w:p>
    <w:p w:rsidR="006C61B7" w:rsidRPr="006C61B7" w:rsidRDefault="006C61B7" w:rsidP="006C61B7">
      <w:pPr>
        <w:spacing w:after="0"/>
        <w:rPr>
          <w:sz w:val="24"/>
          <w:szCs w:val="24"/>
        </w:rPr>
      </w:pPr>
      <w:r w:rsidRPr="006C61B7">
        <w:rPr>
          <w:sz w:val="24"/>
          <w:szCs w:val="24"/>
        </w:rPr>
        <w:t xml:space="preserve">Friday:  </w:t>
      </w:r>
      <w:r w:rsidRPr="006C61B7">
        <w:rPr>
          <w:sz w:val="24"/>
          <w:szCs w:val="24"/>
        </w:rPr>
        <w:tab/>
        <w:t>Nomad Indoor Family Center, South Windsor</w:t>
      </w:r>
      <w:r w:rsidR="0078007F">
        <w:rPr>
          <w:sz w:val="24"/>
          <w:szCs w:val="24"/>
        </w:rPr>
        <w:t>,</w:t>
      </w:r>
      <w:r w:rsidRPr="006C61B7">
        <w:rPr>
          <w:sz w:val="24"/>
          <w:szCs w:val="24"/>
        </w:rPr>
        <w:t xml:space="preserve"> CT</w:t>
      </w:r>
    </w:p>
    <w:p w:rsidR="006C61B7" w:rsidRPr="006C61B7" w:rsidRDefault="006C61B7" w:rsidP="006C61B7">
      <w:pPr>
        <w:spacing w:after="0"/>
        <w:rPr>
          <w:sz w:val="24"/>
          <w:szCs w:val="24"/>
        </w:rPr>
      </w:pPr>
    </w:p>
    <w:p w:rsidR="006C61B7" w:rsidRPr="006C61B7" w:rsidRDefault="006C61B7" w:rsidP="006C61B7">
      <w:pPr>
        <w:spacing w:after="0"/>
        <w:jc w:val="center"/>
        <w:rPr>
          <w:b/>
          <w:sz w:val="24"/>
          <w:szCs w:val="24"/>
        </w:rPr>
      </w:pPr>
      <w:r w:rsidRPr="006C61B7">
        <w:rPr>
          <w:b/>
          <w:smallCaps/>
          <w:sz w:val="24"/>
          <w:szCs w:val="24"/>
          <w14:shadow w14:blurRad="50800" w14:dist="38100" w14:dir="2700000" w14:sx="100000" w14:sy="100000" w14:kx="0" w14:ky="0" w14:algn="tl">
            <w14:srgbClr w14:val="000000">
              <w14:alpha w14:val="60000"/>
            </w14:srgbClr>
          </w14:shadow>
        </w:rPr>
        <w:t>Week 2: July 16-20</w:t>
      </w:r>
    </w:p>
    <w:p w:rsidR="006C61B7" w:rsidRPr="006C61B7" w:rsidRDefault="006C61B7" w:rsidP="006C61B7">
      <w:pPr>
        <w:spacing w:after="0"/>
        <w:rPr>
          <w:sz w:val="24"/>
          <w:szCs w:val="24"/>
        </w:rPr>
      </w:pPr>
      <w:r w:rsidRPr="006C61B7">
        <w:rPr>
          <w:sz w:val="24"/>
          <w:szCs w:val="24"/>
        </w:rPr>
        <w:t>Monday:</w:t>
      </w:r>
      <w:r w:rsidRPr="006C61B7">
        <w:rPr>
          <w:sz w:val="24"/>
          <w:szCs w:val="24"/>
        </w:rPr>
        <w:tab/>
        <w:t xml:space="preserve"> Farmington River Tubing -OR-</w:t>
      </w:r>
    </w:p>
    <w:p w:rsidR="006C61B7" w:rsidRPr="006C61B7" w:rsidRDefault="006C61B7" w:rsidP="006C61B7">
      <w:pPr>
        <w:spacing w:after="0"/>
        <w:ind w:left="720" w:firstLine="720"/>
        <w:rPr>
          <w:sz w:val="24"/>
          <w:szCs w:val="24"/>
        </w:rPr>
      </w:pPr>
      <w:r w:rsidRPr="006C61B7">
        <w:rPr>
          <w:sz w:val="24"/>
          <w:szCs w:val="24"/>
        </w:rPr>
        <w:t>Hartford Science Museum, Hartford</w:t>
      </w:r>
      <w:r w:rsidR="0078007F">
        <w:rPr>
          <w:sz w:val="24"/>
          <w:szCs w:val="24"/>
        </w:rPr>
        <w:t>,</w:t>
      </w:r>
      <w:r w:rsidRPr="006C61B7">
        <w:rPr>
          <w:sz w:val="24"/>
          <w:szCs w:val="24"/>
        </w:rPr>
        <w:t xml:space="preserve"> CT (Weather dependent)</w:t>
      </w:r>
    </w:p>
    <w:p w:rsidR="006C61B7" w:rsidRPr="006C61B7" w:rsidRDefault="006C61B7" w:rsidP="006C61B7">
      <w:pPr>
        <w:spacing w:after="0"/>
        <w:rPr>
          <w:sz w:val="24"/>
          <w:szCs w:val="24"/>
        </w:rPr>
      </w:pPr>
      <w:r w:rsidRPr="006C61B7">
        <w:rPr>
          <w:sz w:val="24"/>
          <w:szCs w:val="24"/>
        </w:rPr>
        <w:t>Tuesday:</w:t>
      </w:r>
      <w:r w:rsidRPr="006C61B7">
        <w:rPr>
          <w:sz w:val="24"/>
          <w:szCs w:val="24"/>
        </w:rPr>
        <w:tab/>
        <w:t xml:space="preserve"> Brownstone Exploration Park, Portland CT (Bag Lunch Needed)</w:t>
      </w:r>
      <w:r w:rsidRPr="006C61B7">
        <w:rPr>
          <w:color w:val="FF0000"/>
          <w:sz w:val="24"/>
          <w:szCs w:val="24"/>
        </w:rPr>
        <w:t xml:space="preserve"> *WAIVER</w:t>
      </w:r>
    </w:p>
    <w:p w:rsidR="006C61B7" w:rsidRPr="006C61B7" w:rsidRDefault="006C61B7" w:rsidP="006C61B7">
      <w:pPr>
        <w:spacing w:after="0"/>
        <w:rPr>
          <w:sz w:val="24"/>
          <w:szCs w:val="24"/>
        </w:rPr>
      </w:pPr>
      <w:r w:rsidRPr="006C61B7">
        <w:rPr>
          <w:sz w:val="24"/>
          <w:szCs w:val="24"/>
        </w:rPr>
        <w:t>Wednesday:</w:t>
      </w:r>
      <w:r w:rsidRPr="006C61B7">
        <w:rPr>
          <w:sz w:val="24"/>
          <w:szCs w:val="24"/>
        </w:rPr>
        <w:tab/>
        <w:t xml:space="preserve"> Yardgoats Game, Hartford CT</w:t>
      </w:r>
    </w:p>
    <w:p w:rsidR="006C61B7" w:rsidRPr="006C61B7" w:rsidRDefault="006C61B7" w:rsidP="006C61B7">
      <w:pPr>
        <w:spacing w:after="0"/>
        <w:rPr>
          <w:sz w:val="24"/>
          <w:szCs w:val="24"/>
        </w:rPr>
      </w:pPr>
      <w:r w:rsidRPr="006C61B7">
        <w:rPr>
          <w:sz w:val="24"/>
          <w:szCs w:val="24"/>
        </w:rPr>
        <w:t>Thursday:</w:t>
      </w:r>
      <w:r w:rsidRPr="006C61B7">
        <w:rPr>
          <w:sz w:val="24"/>
          <w:szCs w:val="24"/>
        </w:rPr>
        <w:tab/>
        <w:t xml:space="preserve"> Dave &amp; Busters, Palisades Mall</w:t>
      </w:r>
      <w:r w:rsidR="0078007F">
        <w:rPr>
          <w:sz w:val="24"/>
          <w:szCs w:val="24"/>
        </w:rPr>
        <w:t>,</w:t>
      </w:r>
      <w:r w:rsidRPr="006C61B7">
        <w:rPr>
          <w:sz w:val="24"/>
          <w:szCs w:val="24"/>
        </w:rPr>
        <w:t xml:space="preserve"> NY</w:t>
      </w:r>
    </w:p>
    <w:p w:rsidR="006C61B7" w:rsidRPr="006C61B7" w:rsidRDefault="006C61B7" w:rsidP="006C61B7">
      <w:pPr>
        <w:spacing w:after="0"/>
        <w:rPr>
          <w:sz w:val="24"/>
          <w:szCs w:val="24"/>
        </w:rPr>
      </w:pPr>
      <w:r w:rsidRPr="006C61B7">
        <w:rPr>
          <w:sz w:val="24"/>
          <w:szCs w:val="24"/>
        </w:rPr>
        <w:t>Friday:</w:t>
      </w:r>
      <w:r w:rsidRPr="006C61B7">
        <w:rPr>
          <w:sz w:val="24"/>
          <w:szCs w:val="24"/>
        </w:rPr>
        <w:tab/>
      </w:r>
      <w:r w:rsidRPr="006C61B7">
        <w:rPr>
          <w:sz w:val="24"/>
          <w:szCs w:val="24"/>
        </w:rPr>
        <w:tab/>
        <w:t xml:space="preserve"> Lake </w:t>
      </w:r>
      <w:proofErr w:type="spellStart"/>
      <w:r w:rsidRPr="006C61B7">
        <w:rPr>
          <w:sz w:val="24"/>
          <w:szCs w:val="24"/>
        </w:rPr>
        <w:t>Compounce</w:t>
      </w:r>
      <w:proofErr w:type="spellEnd"/>
      <w:r w:rsidRPr="006C61B7">
        <w:rPr>
          <w:sz w:val="24"/>
          <w:szCs w:val="24"/>
        </w:rPr>
        <w:t>, Bristol</w:t>
      </w:r>
      <w:r w:rsidR="0078007F">
        <w:rPr>
          <w:sz w:val="24"/>
          <w:szCs w:val="24"/>
        </w:rPr>
        <w:t>,</w:t>
      </w:r>
      <w:r w:rsidRPr="006C61B7">
        <w:rPr>
          <w:sz w:val="24"/>
          <w:szCs w:val="24"/>
        </w:rPr>
        <w:t xml:space="preserve"> CT</w:t>
      </w:r>
    </w:p>
    <w:p w:rsidR="00D96BE9" w:rsidRDefault="00D96BE9" w:rsidP="00D96BE9">
      <w:pPr>
        <w:jc w:val="center"/>
        <w:rPr>
          <w:rFonts w:cs="Arial"/>
          <w:color w:val="000000"/>
          <w:sz w:val="28"/>
          <w:szCs w:val="28"/>
          <w:shd w:val="clear" w:color="auto" w:fill="FFFFFF"/>
        </w:rPr>
      </w:pPr>
    </w:p>
    <w:p w:rsidR="00D96BE9" w:rsidRDefault="00D96BE9" w:rsidP="00D96BE9">
      <w:pPr>
        <w:jc w:val="center"/>
        <w:rPr>
          <w:rFonts w:cs="Arial"/>
          <w:color w:val="000000"/>
          <w:sz w:val="28"/>
          <w:szCs w:val="28"/>
          <w:shd w:val="clear" w:color="auto" w:fill="FFFFFF"/>
        </w:rPr>
      </w:pPr>
    </w:p>
    <w:p w:rsidR="00D96BE9" w:rsidRDefault="00D96BE9" w:rsidP="00D96BE9">
      <w:pPr>
        <w:spacing w:after="0"/>
        <w:jc w:val="center"/>
        <w:rPr>
          <w:rFonts w:cs="Arial"/>
          <w:color w:val="000000"/>
          <w:sz w:val="28"/>
          <w:szCs w:val="28"/>
          <w:shd w:val="clear" w:color="auto" w:fill="FFFFFF"/>
        </w:rPr>
      </w:pPr>
      <w:r>
        <w:rPr>
          <w:rFonts w:cs="Arial"/>
          <w:color w:val="000000"/>
          <w:sz w:val="28"/>
          <w:szCs w:val="28"/>
          <w:shd w:val="clear" w:color="auto" w:fill="FFFFFF"/>
        </w:rPr>
        <w:t xml:space="preserve">We are now offering a drop off option for Adventure Camp, $40.00 weekly, or $10.00 daily.  </w:t>
      </w:r>
    </w:p>
    <w:p w:rsidR="00D96BE9" w:rsidRDefault="00D96BE9" w:rsidP="00D96BE9">
      <w:pPr>
        <w:spacing w:after="0"/>
        <w:jc w:val="center"/>
        <w:rPr>
          <w:rFonts w:cs="Arial"/>
          <w:color w:val="000000"/>
          <w:sz w:val="28"/>
          <w:szCs w:val="28"/>
          <w:shd w:val="clear" w:color="auto" w:fill="FFFFFF"/>
        </w:rPr>
      </w:pPr>
      <w:r>
        <w:rPr>
          <w:rFonts w:cs="Arial"/>
          <w:color w:val="000000"/>
          <w:sz w:val="28"/>
          <w:szCs w:val="28"/>
          <w:shd w:val="clear" w:color="auto" w:fill="FFFFFF"/>
        </w:rPr>
        <w:t xml:space="preserve">Payment can be made online at </w:t>
      </w:r>
      <w:hyperlink r:id="rId4" w:history="1">
        <w:r w:rsidRPr="00036AA4">
          <w:rPr>
            <w:rStyle w:val="Hyperlink"/>
            <w:rFonts w:cs="Arial"/>
            <w:sz w:val="28"/>
            <w:szCs w:val="28"/>
            <w:shd w:val="clear" w:color="auto" w:fill="FFFFFF"/>
          </w:rPr>
          <w:t>www.eastonrec.com</w:t>
        </w:r>
      </w:hyperlink>
      <w:r>
        <w:rPr>
          <w:rFonts w:cs="Arial"/>
          <w:color w:val="000000"/>
          <w:sz w:val="28"/>
          <w:szCs w:val="28"/>
          <w:shd w:val="clear" w:color="auto" w:fill="FFFFFF"/>
        </w:rPr>
        <w:t xml:space="preserve"> </w:t>
      </w:r>
    </w:p>
    <w:p w:rsidR="00D96BE9" w:rsidRPr="00D96BE9" w:rsidRDefault="00D96BE9" w:rsidP="00D96BE9">
      <w:pPr>
        <w:spacing w:after="0"/>
        <w:jc w:val="center"/>
        <w:rPr>
          <w:sz w:val="28"/>
          <w:szCs w:val="28"/>
        </w:rPr>
      </w:pPr>
      <w:r>
        <w:rPr>
          <w:rFonts w:cs="Arial"/>
          <w:color w:val="000000"/>
          <w:sz w:val="28"/>
          <w:szCs w:val="28"/>
          <w:shd w:val="clear" w:color="auto" w:fill="FFFFFF"/>
        </w:rPr>
        <w:t>Office - 203-268-7200</w:t>
      </w:r>
    </w:p>
    <w:sectPr w:rsidR="00D96BE9" w:rsidRPr="00D96BE9" w:rsidSect="00D96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E9"/>
    <w:rsid w:val="00111A6F"/>
    <w:rsid w:val="0045376A"/>
    <w:rsid w:val="006C61B7"/>
    <w:rsid w:val="0078007F"/>
    <w:rsid w:val="00D9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A3E86-EE76-4A29-AD0B-96ADE51D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6BE9"/>
    <w:rPr>
      <w:b/>
      <w:bCs/>
    </w:rPr>
  </w:style>
  <w:style w:type="character" w:styleId="Hyperlink">
    <w:name w:val="Hyperlink"/>
    <w:basedOn w:val="DefaultParagraphFont"/>
    <w:uiPriority w:val="99"/>
    <w:unhideWhenUsed/>
    <w:rsid w:val="00D96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on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cp:revision>
  <dcterms:created xsi:type="dcterms:W3CDTF">2018-06-05T19:51:00Z</dcterms:created>
  <dcterms:modified xsi:type="dcterms:W3CDTF">2018-06-08T16:27:00Z</dcterms:modified>
</cp:coreProperties>
</file>